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B13" w:rsidRPr="009B0402" w:rsidRDefault="00F20B13" w:rsidP="00F37E81">
      <w:pPr>
        <w:jc w:val="both"/>
      </w:pPr>
      <w:r w:rsidRPr="009B0402">
        <w:t>Name</w:t>
      </w:r>
    </w:p>
    <w:p w:rsidR="00F20B13" w:rsidRPr="009B0402" w:rsidRDefault="00F20B13" w:rsidP="00F37E81">
      <w:pPr>
        <w:jc w:val="both"/>
      </w:pPr>
      <w:r w:rsidRPr="009B0402">
        <w:t>Tutor</w:t>
      </w:r>
    </w:p>
    <w:p w:rsidR="00F20B13" w:rsidRPr="009B0402" w:rsidRDefault="00F20B13" w:rsidP="00F37E81">
      <w:pPr>
        <w:jc w:val="both"/>
      </w:pPr>
      <w:r w:rsidRPr="009B0402">
        <w:t>Course name</w:t>
      </w:r>
    </w:p>
    <w:p w:rsidR="00F20B13" w:rsidRPr="009B0402" w:rsidRDefault="00F20B13" w:rsidP="00F37E81">
      <w:pPr>
        <w:jc w:val="both"/>
      </w:pPr>
      <w:r w:rsidRPr="009B0402">
        <w:t xml:space="preserve">Date </w:t>
      </w:r>
    </w:p>
    <w:p w:rsidR="00F37E81" w:rsidRPr="009B0402" w:rsidRDefault="00F37E81" w:rsidP="00F37E81">
      <w:pPr>
        <w:jc w:val="both"/>
        <w:rPr>
          <w:b/>
        </w:rPr>
      </w:pPr>
      <w:r w:rsidRPr="009B0402">
        <w:rPr>
          <w:b/>
        </w:rPr>
        <w:t>ANALYZE THE SLEEPY LAGOON CASE AND THE ZOOT SUIT RIOTS AND HOW THESE TWO EVENTS AFFECTED RACE RELATIONS.</w:t>
      </w:r>
    </w:p>
    <w:p w:rsidR="00F37E81" w:rsidRPr="009B0402" w:rsidRDefault="00F37E81" w:rsidP="00F37E81">
      <w:pPr>
        <w:jc w:val="both"/>
        <w:rPr>
          <w:b/>
        </w:rPr>
      </w:pPr>
      <w:r w:rsidRPr="009B0402">
        <w:rPr>
          <w:b/>
        </w:rPr>
        <w:t>Zoot Suit Riots</w:t>
      </w:r>
    </w:p>
    <w:p w:rsidR="00F37E81" w:rsidRPr="009B0402" w:rsidRDefault="00F37E81" w:rsidP="00F37E81">
      <w:pPr>
        <w:ind w:firstLine="720"/>
        <w:jc w:val="both"/>
      </w:pPr>
      <w:r w:rsidRPr="009B0402">
        <w:t>These two events raised the alarm for racial segregation between the White Americans and the Mexico Americans. Additionally, Pressures involved in World War II contributed highly to the preceded riots and racial tensions. For instance, in the United States, they needed workers in the agricultural sector and in the service sector to fill up the positions which were vacated by those who went to serve the military. An agreement was made with Mexico for the Mexican workers to fill up the positions as temporary workers</w:t>
      </w:r>
      <w:r w:rsidR="001B7D0E" w:rsidRPr="009B0402">
        <w:t xml:space="preserve"> (Obregon, 56)</w:t>
      </w:r>
      <w:r w:rsidRPr="009B0402">
        <w:t>. The White Americans did not well welcome the influx of the Mexicans in the United States.</w:t>
      </w:r>
    </w:p>
    <w:p w:rsidR="00F37E81" w:rsidRPr="009B0402" w:rsidRDefault="00F37E81" w:rsidP="00F37E81">
      <w:pPr>
        <w:ind w:firstLine="720"/>
        <w:jc w:val="both"/>
      </w:pPr>
      <w:r w:rsidRPr="009B0402">
        <w:t xml:space="preserve">The riots started in 1943 when a group of sailors reported having been attacked by some Mexican Americans. Later on, there was a series of conflict between the </w:t>
      </w:r>
      <w:proofErr w:type="spellStart"/>
      <w:r w:rsidRPr="009B0402">
        <w:t>zoot</w:t>
      </w:r>
      <w:proofErr w:type="spellEnd"/>
      <w:r w:rsidRPr="009B0402">
        <w:t xml:space="preserve"> suits (American Mexicans and the servicemen. Some American Mexicans got beaten up by the servicemen and got stripped. The </w:t>
      </w:r>
      <w:proofErr w:type="spellStart"/>
      <w:r w:rsidRPr="009B0402">
        <w:t>zoot</w:t>
      </w:r>
      <w:proofErr w:type="spellEnd"/>
      <w:r w:rsidRPr="009B0402">
        <w:t xml:space="preserve"> suits were urinated on and other burnt by the servicemen openly in the streets. The servicemen were publicized in the local news as heroes against the Mexican crime wave.</w:t>
      </w:r>
    </w:p>
    <w:p w:rsidR="00F37E81" w:rsidRPr="009B0402" w:rsidRDefault="00F37E81" w:rsidP="00F37E81">
      <w:pPr>
        <w:ind w:firstLine="720"/>
        <w:jc w:val="both"/>
      </w:pPr>
      <w:r w:rsidRPr="009B0402">
        <w:t>The worst riot occurred in June &amp;, 1943 where thousands of servicemen and the citizens went to the streets of Los Angeles to attack the American Mexicans together with other m</w:t>
      </w:r>
      <w:r w:rsidR="002C64A4">
        <w:t>inority groups who were not in Z</w:t>
      </w:r>
      <w:r w:rsidRPr="009B0402">
        <w:t>oot suits. In response, the police arrested hundreds of youths who were American Mexicans attacked by the servicemen</w:t>
      </w:r>
      <w:r w:rsidR="001B7D0E" w:rsidRPr="009B0402">
        <w:rPr>
          <w:color w:val="222222"/>
          <w:shd w:val="clear" w:color="auto" w:fill="FFFFFF"/>
        </w:rPr>
        <w:t xml:space="preserve"> (Pagán, Obregón, 170)</w:t>
      </w:r>
      <w:r w:rsidRPr="009B0402">
        <w:t xml:space="preserve">. However, there were some reports that some American Mexicans youths were requesting to </w:t>
      </w:r>
      <w:r w:rsidRPr="009B0402">
        <w:lastRenderedPageBreak/>
        <w:t>be arrested for protecting themselves from the attack by the servicemen</w:t>
      </w:r>
      <w:r w:rsidR="001B7D0E" w:rsidRPr="009B0402">
        <w:rPr>
          <w:color w:val="222222"/>
          <w:shd w:val="clear" w:color="auto" w:fill="FFFFFF"/>
        </w:rPr>
        <w:t xml:space="preserve"> (Weitz, Mark, 210)</w:t>
      </w:r>
      <w:r w:rsidRPr="009B0402">
        <w:t>. In contrast, few soldiers and sailors were arrested in the riots.</w:t>
      </w:r>
    </w:p>
    <w:p w:rsidR="00F37E81" w:rsidRPr="009B0402" w:rsidRDefault="00F37E81" w:rsidP="00F37E81">
      <w:pPr>
        <w:jc w:val="both"/>
        <w:rPr>
          <w:b/>
        </w:rPr>
      </w:pPr>
      <w:r w:rsidRPr="009B0402">
        <w:rPr>
          <w:b/>
        </w:rPr>
        <w:t xml:space="preserve">Aftermath </w:t>
      </w:r>
    </w:p>
    <w:p w:rsidR="00F37E81" w:rsidRPr="009B0402" w:rsidRDefault="00F37E81" w:rsidP="00F37E81">
      <w:pPr>
        <w:ind w:firstLine="720"/>
        <w:jc w:val="both"/>
      </w:pPr>
      <w:r w:rsidRPr="009B0402">
        <w:t>After some days, the military officials declared the country to be off-limits to military personnel. The local police were unable to handle the situation hence; the officials ordered the arrest of disorderly military personnel by the military police. Moreover, the country</w:t>
      </w:r>
      <w:r w:rsidR="009B0402">
        <w:t xml:space="preserve"> passed a resolution where the Z</w:t>
      </w:r>
      <w:r w:rsidRPr="009B0402">
        <w:t>oot suits were banned in the streets. Surprisingly, there were no cases of murdering during the riots though some people got injured. Also, more American Mexicans were arrested than the servicemen. Investigations were pla</w:t>
      </w:r>
      <w:r w:rsidR="002C64A4">
        <w:t>nned to finds the cause of the Z</w:t>
      </w:r>
      <w:r w:rsidRPr="009B0402">
        <w:t>oot suit riots. Racism and racial prejudice were found to be the leading factor.</w:t>
      </w:r>
    </w:p>
    <w:p w:rsidR="00F37E81" w:rsidRPr="009B0402" w:rsidRDefault="00F37E81" w:rsidP="00F37E81">
      <w:pPr>
        <w:jc w:val="both"/>
        <w:rPr>
          <w:b/>
        </w:rPr>
      </w:pPr>
      <w:r w:rsidRPr="009B0402">
        <w:rPr>
          <w:b/>
        </w:rPr>
        <w:t>The Sleepy Lagoon Case</w:t>
      </w:r>
    </w:p>
    <w:p w:rsidR="00F37E81" w:rsidRPr="009B0402" w:rsidRDefault="00F37E81" w:rsidP="00F37E81">
      <w:pPr>
        <w:ind w:firstLine="720"/>
        <w:jc w:val="both"/>
      </w:pPr>
      <w:r w:rsidRPr="009B0402">
        <w:t xml:space="preserve">During the summer season in 1942 California, there was the largest mass murder trial in the History. Jose Diaz was found dead in Sleepy Lagoon Reservoir in Los Angeles. From this, 17 American Mexicans were convicted, 24 were prosecuted and 600 taken to the police. Through the help of lawyers, lack of evidence to these cases, judicial misconduct, American Mexicans evidence, Hollywood celebrities, deprivation of the right to </w:t>
      </w:r>
      <w:r w:rsidR="002C64A4" w:rsidRPr="009B0402">
        <w:t>counseling</w:t>
      </w:r>
      <w:r w:rsidRPr="009B0402">
        <w:t xml:space="preserve"> and coerced testimony, all the 17 convicts were released. </w:t>
      </w:r>
    </w:p>
    <w:p w:rsidR="00F37E81" w:rsidRPr="009B0402" w:rsidRDefault="00F37E81" w:rsidP="00F37E81">
      <w:pPr>
        <w:ind w:firstLine="720"/>
        <w:jc w:val="both"/>
      </w:pPr>
      <w:r w:rsidRPr="009B0402">
        <w:t>As the case continued, the local media and the prosecution drew threatening comparisons between the threats posed by the Japanese Americans and the dangers presented by the American Mexicans defendants. However, Weitz shares hoe Zammora explains how a trial in the court is first shaped before the actual trial starts. In the end, the American still feels threatened by the outsiders</w:t>
      </w:r>
      <w:r w:rsidR="001B7D0E" w:rsidRPr="009B0402">
        <w:t xml:space="preserve"> (Ramirez, 156)</w:t>
      </w:r>
      <w:r w:rsidRPr="009B0402">
        <w:t>. Weitz insists that most of the cultural, political and social issues that affected America are still ongoing even today.</w:t>
      </w:r>
    </w:p>
    <w:p w:rsidR="00F20B13" w:rsidRPr="009B0402" w:rsidRDefault="00F20B13" w:rsidP="00F37E81">
      <w:pPr>
        <w:jc w:val="both"/>
        <w:rPr>
          <w:b/>
        </w:rPr>
      </w:pPr>
    </w:p>
    <w:p w:rsidR="00F37E81" w:rsidRPr="009B0402" w:rsidRDefault="00F37E81" w:rsidP="00F37E81">
      <w:pPr>
        <w:jc w:val="both"/>
        <w:rPr>
          <w:b/>
        </w:rPr>
      </w:pPr>
      <w:r w:rsidRPr="009B0402">
        <w:rPr>
          <w:b/>
        </w:rPr>
        <w:lastRenderedPageBreak/>
        <w:t>HOW THE ZOOT SUIT RIOTS AND THE SLEEPY LAGOON CASE AFFECTED RACE RELATIONS</w:t>
      </w:r>
    </w:p>
    <w:p w:rsidR="00F37E81" w:rsidRPr="009B0402" w:rsidRDefault="00F37E81" w:rsidP="00F37E81">
      <w:pPr>
        <w:ind w:firstLine="720"/>
        <w:jc w:val="both"/>
      </w:pPr>
      <w:r w:rsidRPr="009B0402">
        <w:t xml:space="preserve">All these attacks involved the country citizens and the immigrants. In all these two scenarios, the American Mexicans fall victims to attacks from the outsiders. In the case of Zoot Suit Riots, the Zoot Suit Riots are attacked by the White Americans. Most youths fall victim to these attacks that they beg to be taken to jail to escape the attacks in the streets. Innocent people got injured even </w:t>
      </w:r>
      <w:r w:rsidR="002C64A4">
        <w:t>those who were not wearing the Z</w:t>
      </w:r>
      <w:r w:rsidRPr="009B0402">
        <w:t>oot suits. The riots were founded on racial prejudice and racism. The servicemen were against the soot suitors only because they were Mexicans</w:t>
      </w:r>
      <w:r w:rsidR="001B7D0E" w:rsidRPr="009B0402">
        <w:rPr>
          <w:color w:val="222222"/>
          <w:shd w:val="clear" w:color="auto" w:fill="FFFFFF"/>
        </w:rPr>
        <w:t xml:space="preserve"> (Pagán and Obregón, 182)</w:t>
      </w:r>
      <w:r w:rsidRPr="009B0402">
        <w:t>. Each race intended to look superior to the other.</w:t>
      </w:r>
    </w:p>
    <w:p w:rsidR="00F37E81" w:rsidRPr="009B0402" w:rsidRDefault="00F37E81" w:rsidP="00F37E81">
      <w:pPr>
        <w:ind w:firstLine="720"/>
        <w:jc w:val="both"/>
      </w:pPr>
      <w:r w:rsidRPr="009B0402">
        <w:t>In Zoot Suit Riots scenario, most of the American Mexicans got attacked and injured, but in response, they were the ones found guilty and were jailed. Most of the victims were American Mexicans youths. Only a few servicemen were arrested</w:t>
      </w:r>
      <w:r w:rsidR="001B7D0E" w:rsidRPr="009B0402">
        <w:t xml:space="preserve"> (Ramirez, 162)</w:t>
      </w:r>
      <w:r w:rsidRPr="009B0402">
        <w:t>. In this case, it shows how hard for people to live together in one country especially when there are racial differences. However, people of the same race can live peacefully without attacking each other. Therefore, people value the peace within one race rather than in one human race.</w:t>
      </w:r>
    </w:p>
    <w:p w:rsidR="00F37E81" w:rsidRPr="009B0402" w:rsidRDefault="00F37E81" w:rsidP="00F37E81">
      <w:pPr>
        <w:ind w:firstLine="720"/>
        <w:jc w:val="both"/>
      </w:pPr>
      <w:r w:rsidRPr="009B0402">
        <w:t>Additionally, in the Sleepy Lagoon Case, the care of racism and racial prejudice leads. The American Mexicans fall victim for being from a different race. A trial is faked and shaped to disfavor a Mexican American side. Therefore, the American Mexicans are on their own, and only people of their race can help those who are in the hands of the majority race. As a result, there is a great union in people of the same race than in the human race.  One is an enemy of the other if one belongs to a different race especially if one is from a minority group.</w:t>
      </w:r>
    </w:p>
    <w:p w:rsidR="00F20B13" w:rsidRPr="009B0402" w:rsidRDefault="00F20B13" w:rsidP="00F37E81">
      <w:pPr>
        <w:jc w:val="both"/>
      </w:pPr>
    </w:p>
    <w:p w:rsidR="00F20B13" w:rsidRPr="009B0402" w:rsidRDefault="00F20B13" w:rsidP="00F37E81">
      <w:pPr>
        <w:jc w:val="both"/>
      </w:pPr>
    </w:p>
    <w:p w:rsidR="00F37E81" w:rsidRPr="009B0402" w:rsidRDefault="00F37E81" w:rsidP="00F20B13">
      <w:pPr>
        <w:jc w:val="center"/>
      </w:pPr>
      <w:r w:rsidRPr="009B0402">
        <w:lastRenderedPageBreak/>
        <w:t>Works Cited</w:t>
      </w:r>
    </w:p>
    <w:p w:rsidR="002C64A4" w:rsidRPr="009B0402" w:rsidRDefault="002C64A4" w:rsidP="002C64A4">
      <w:pPr>
        <w:spacing w:line="360" w:lineRule="auto"/>
        <w:ind w:left="720" w:hanging="720"/>
      </w:pPr>
      <w:r w:rsidRPr="009B0402">
        <w:t>Obregon Pagan, E. Murder at the Sleepy Lagoon: Zoot Suits, Race, Riot in Wartime L.A. Chapel Hill &amp; London: The University of North Carolina Press. 2003.</w:t>
      </w:r>
    </w:p>
    <w:p w:rsidR="002C64A4" w:rsidRPr="009B0402" w:rsidRDefault="002C64A4" w:rsidP="002C64A4">
      <w:pPr>
        <w:spacing w:line="360" w:lineRule="auto"/>
        <w:ind w:hanging="720"/>
      </w:pPr>
      <w:r w:rsidRPr="009B0402">
        <w:rPr>
          <w:color w:val="222222"/>
          <w:shd w:val="clear" w:color="auto" w:fill="FFFFFF"/>
        </w:rPr>
        <w:t>Pagán, Eduardo Obregón. </w:t>
      </w:r>
      <w:r w:rsidRPr="009B0402">
        <w:rPr>
          <w:i/>
          <w:iCs/>
          <w:color w:val="222222"/>
          <w:shd w:val="clear" w:color="auto" w:fill="FFFFFF"/>
        </w:rPr>
        <w:t>Murder at the Sleepy Lagoon: Zoot Suits, Race, and Riot in Wartime LA</w:t>
      </w:r>
      <w:r w:rsidRPr="009B0402">
        <w:rPr>
          <w:color w:val="222222"/>
          <w:shd w:val="clear" w:color="auto" w:fill="FFFFFF"/>
        </w:rPr>
        <w:t xml:space="preserve">. </w:t>
      </w:r>
      <w:proofErr w:type="spellStart"/>
      <w:proofErr w:type="gramStart"/>
      <w:r w:rsidRPr="009B0402">
        <w:rPr>
          <w:color w:val="222222"/>
          <w:shd w:val="clear" w:color="auto" w:fill="FFFFFF"/>
        </w:rPr>
        <w:t>Univ</w:t>
      </w:r>
      <w:proofErr w:type="spellEnd"/>
      <w:r w:rsidRPr="009B0402">
        <w:rPr>
          <w:color w:val="222222"/>
          <w:shd w:val="clear" w:color="auto" w:fill="FFFFFF"/>
        </w:rPr>
        <w:t xml:space="preserve"> of North Carolina Press, 2003.</w:t>
      </w:r>
      <w:proofErr w:type="gramEnd"/>
    </w:p>
    <w:p w:rsidR="002C64A4" w:rsidRPr="009B0402" w:rsidRDefault="002C64A4" w:rsidP="002C64A4">
      <w:pPr>
        <w:spacing w:line="360" w:lineRule="auto"/>
        <w:ind w:left="720" w:hanging="720"/>
      </w:pPr>
      <w:r w:rsidRPr="009B0402">
        <w:t>Ramirez, C. S. The Woman in the Zoot Suit: Gender, Nationalism, and the Cultural Politics of Memory. Durham and London: Duke University Press. 2009.</w:t>
      </w:r>
    </w:p>
    <w:p w:rsidR="002C64A4" w:rsidRPr="009B0402" w:rsidRDefault="002C64A4" w:rsidP="002C64A4">
      <w:pPr>
        <w:spacing w:line="360" w:lineRule="auto"/>
        <w:ind w:hanging="720"/>
        <w:rPr>
          <w:color w:val="222222"/>
          <w:shd w:val="clear" w:color="auto" w:fill="FFFFFF"/>
        </w:rPr>
      </w:pPr>
      <w:r w:rsidRPr="009B0402">
        <w:rPr>
          <w:color w:val="222222"/>
          <w:shd w:val="clear" w:color="auto" w:fill="FFFFFF"/>
        </w:rPr>
        <w:t>Weitz, Mark A. </w:t>
      </w:r>
      <w:r w:rsidRPr="009B0402">
        <w:rPr>
          <w:i/>
          <w:iCs/>
          <w:color w:val="222222"/>
          <w:shd w:val="clear" w:color="auto" w:fill="FFFFFF"/>
        </w:rPr>
        <w:t>The Sleepy Lagoon Murder Case: Race Discrimination and Mexican-American Rights</w:t>
      </w:r>
      <w:r w:rsidRPr="009B0402">
        <w:rPr>
          <w:color w:val="222222"/>
          <w:shd w:val="clear" w:color="auto" w:fill="FFFFFF"/>
        </w:rPr>
        <w:t xml:space="preserve">. </w:t>
      </w:r>
      <w:proofErr w:type="gramStart"/>
      <w:r w:rsidRPr="009B0402">
        <w:rPr>
          <w:color w:val="222222"/>
          <w:shd w:val="clear" w:color="auto" w:fill="FFFFFF"/>
        </w:rPr>
        <w:t>University Press of Kansas, 2010.</w:t>
      </w:r>
      <w:proofErr w:type="gramEnd"/>
    </w:p>
    <w:sectPr w:rsidR="002C64A4" w:rsidRPr="009B0402" w:rsidSect="000316C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62D" w:rsidRDefault="00C9362D" w:rsidP="00F20B13">
      <w:pPr>
        <w:spacing w:line="240" w:lineRule="auto"/>
      </w:pPr>
      <w:r>
        <w:separator/>
      </w:r>
    </w:p>
  </w:endnote>
  <w:endnote w:type="continuationSeparator" w:id="0">
    <w:p w:rsidR="00C9362D" w:rsidRDefault="00C9362D" w:rsidP="00F20B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62D" w:rsidRDefault="00C9362D" w:rsidP="00F20B13">
      <w:pPr>
        <w:spacing w:line="240" w:lineRule="auto"/>
      </w:pPr>
      <w:r>
        <w:separator/>
      </w:r>
    </w:p>
  </w:footnote>
  <w:footnote w:type="continuationSeparator" w:id="0">
    <w:p w:rsidR="00C9362D" w:rsidRDefault="00C9362D" w:rsidP="00F20B1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00710"/>
      <w:docPartObj>
        <w:docPartGallery w:val="Page Numbers (Top of Page)"/>
        <w:docPartUnique/>
      </w:docPartObj>
    </w:sdtPr>
    <w:sdtContent>
      <w:p w:rsidR="00F20B13" w:rsidRDefault="00F20B13" w:rsidP="00F20B13">
        <w:pPr>
          <w:pStyle w:val="Header"/>
          <w:spacing w:line="480" w:lineRule="auto"/>
          <w:jc w:val="right"/>
        </w:pPr>
        <w:r>
          <w:t xml:space="preserve">Surname </w:t>
        </w:r>
        <w:fldSimple w:instr=" PAGE   \* MERGEFORMAT ">
          <w:r w:rsidR="002C64A4">
            <w:rPr>
              <w:noProof/>
            </w:rPr>
            <w:t>1</w:t>
          </w:r>
        </w:fldSimple>
      </w:p>
    </w:sdtContent>
  </w:sdt>
  <w:p w:rsidR="00F20B13" w:rsidRDefault="00F20B13" w:rsidP="00F20B13">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37E81"/>
    <w:rsid w:val="000316C5"/>
    <w:rsid w:val="001B7D0E"/>
    <w:rsid w:val="002C64A4"/>
    <w:rsid w:val="009B0402"/>
    <w:rsid w:val="00C9362D"/>
    <w:rsid w:val="00F20B13"/>
    <w:rsid w:val="00F37E8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E81"/>
    <w:pPr>
      <w:spacing w:after="0" w:line="48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B13"/>
    <w:pPr>
      <w:tabs>
        <w:tab w:val="center" w:pos="4513"/>
        <w:tab w:val="right" w:pos="9026"/>
      </w:tabs>
      <w:spacing w:line="240" w:lineRule="auto"/>
    </w:pPr>
  </w:style>
  <w:style w:type="character" w:customStyle="1" w:styleId="HeaderChar">
    <w:name w:val="Header Char"/>
    <w:basedOn w:val="DefaultParagraphFont"/>
    <w:link w:val="Header"/>
    <w:uiPriority w:val="99"/>
    <w:rsid w:val="00F20B13"/>
    <w:rPr>
      <w:rFonts w:ascii="Times New Roman" w:hAnsi="Times New Roman" w:cs="Times New Roman"/>
      <w:sz w:val="24"/>
      <w:szCs w:val="24"/>
      <w:lang w:val="en-US"/>
    </w:rPr>
  </w:style>
  <w:style w:type="paragraph" w:styleId="Footer">
    <w:name w:val="footer"/>
    <w:basedOn w:val="Normal"/>
    <w:link w:val="FooterChar"/>
    <w:uiPriority w:val="99"/>
    <w:semiHidden/>
    <w:unhideWhenUsed/>
    <w:rsid w:val="00F20B13"/>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F20B13"/>
    <w:rPr>
      <w:rFonts w:ascii="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4</cp:revision>
  <dcterms:created xsi:type="dcterms:W3CDTF">2018-05-11T01:14:00Z</dcterms:created>
  <dcterms:modified xsi:type="dcterms:W3CDTF">2018-05-11T01:36:00Z</dcterms:modified>
</cp:coreProperties>
</file>